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1F" w:rsidRDefault="00AD141F" w:rsidP="00BC0B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Pozdravljeni.</w:t>
      </w:r>
    </w:p>
    <w:p w:rsidR="00AD141F" w:rsidRDefault="00AD141F" w:rsidP="00BC0B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AD141F" w:rsidRDefault="00AD141F" w:rsidP="00BC0B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proofErr w:type="spellStart"/>
      <w:r>
        <w:rPr>
          <w:rFonts w:ascii="Helvetica" w:hAnsi="Helvetica" w:cs="Helvetica"/>
          <w:sz w:val="28"/>
          <w:szCs w:val="28"/>
        </w:rPr>
        <w:t>Lučni</w:t>
      </w:r>
      <w:proofErr w:type="spellEnd"/>
      <w:r>
        <w:rPr>
          <w:rFonts w:ascii="Helvetica" w:hAnsi="Helvetica" w:cs="Helvetica"/>
          <w:sz w:val="28"/>
          <w:szCs w:val="28"/>
        </w:rPr>
        <w:t xml:space="preserve"> načrt opisuje zmontirano stanje reflektorjev v dvorani</w:t>
      </w:r>
    </w:p>
    <w:p w:rsidR="00AD141F" w:rsidRDefault="00AD141F" w:rsidP="00BC0B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Mešalna miza za luč –</w:t>
      </w:r>
      <w:proofErr w:type="spellStart"/>
      <w:r>
        <w:rPr>
          <w:rFonts w:ascii="Helvetica" w:hAnsi="Helvetica" w:cs="Helvetica"/>
          <w:sz w:val="28"/>
          <w:szCs w:val="28"/>
        </w:rPr>
        <w:t>congo</w:t>
      </w:r>
      <w:proofErr w:type="spellEnd"/>
      <w:r>
        <w:rPr>
          <w:rFonts w:ascii="Helvetica" w:hAnsi="Helvetica" w:cs="Helvetica"/>
          <w:sz w:val="28"/>
          <w:szCs w:val="28"/>
        </w:rPr>
        <w:t xml:space="preserve"> jr</w:t>
      </w:r>
    </w:p>
    <w:p w:rsidR="00AD141F" w:rsidRDefault="00AD141F" w:rsidP="00BC0B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noProof/>
          <w:sz w:val="28"/>
          <w:szCs w:val="28"/>
          <w:lang w:eastAsia="sl-SI"/>
        </w:rPr>
        <w:drawing>
          <wp:inline distT="0" distB="0" distL="0" distR="0">
            <wp:extent cx="2638425" cy="1429147"/>
            <wp:effectExtent l="19050" t="0" r="9525" b="0"/>
            <wp:docPr id="5" name="Slika 2" descr="Congo-j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o-j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42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41F" w:rsidRDefault="00AD141F" w:rsidP="00BC0B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AD141F" w:rsidRDefault="004D060F" w:rsidP="00BC0B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_________________________________________________________</w:t>
      </w:r>
    </w:p>
    <w:p w:rsidR="00AD141F" w:rsidRDefault="00AD141F" w:rsidP="00BC0B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proofErr w:type="spellStart"/>
      <w:r>
        <w:rPr>
          <w:rFonts w:ascii="Helvetica" w:hAnsi="Helvetica" w:cs="Helvetica"/>
          <w:sz w:val="28"/>
          <w:szCs w:val="28"/>
        </w:rPr>
        <w:t>Audio</w:t>
      </w:r>
      <w:proofErr w:type="spellEnd"/>
    </w:p>
    <w:p w:rsidR="00BC0BB7" w:rsidRPr="004D060F" w:rsidRDefault="00BC0BB7" w:rsidP="004D060F">
      <w:pPr>
        <w:pStyle w:val="Naslov4"/>
      </w:pPr>
      <w:r w:rsidRPr="00AD141F">
        <w:rPr>
          <w:rFonts w:ascii="Helvetica" w:hAnsi="Helvetica" w:cs="Helvetica"/>
          <w:sz w:val="28"/>
          <w:szCs w:val="28"/>
        </w:rPr>
        <w:t>Mešalna miza, 32-</w:t>
      </w:r>
      <w:r w:rsidR="004D060F">
        <w:rPr>
          <w:rFonts w:ascii="Helvetica" w:hAnsi="Helvetica" w:cs="Helvetica"/>
          <w:sz w:val="28"/>
          <w:szCs w:val="28"/>
        </w:rPr>
        <w:t xml:space="preserve"> kanalna</w:t>
      </w:r>
      <w:r w:rsidR="004D060F" w:rsidRPr="004D060F">
        <w:t xml:space="preserve"> SOUNDCRAFT Si </w:t>
      </w:r>
      <w:proofErr w:type="spellStart"/>
      <w:r w:rsidR="004D060F" w:rsidRPr="004D060F">
        <w:t>Expression</w:t>
      </w:r>
      <w:proofErr w:type="spellEnd"/>
      <w:r w:rsidR="004D060F" w:rsidRPr="004D060F">
        <w:t xml:space="preserve"> </w:t>
      </w:r>
    </w:p>
    <w:p w:rsidR="00BC0BB7" w:rsidRPr="00AD141F" w:rsidRDefault="00BC0BB7" w:rsidP="00BC0B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AD141F">
        <w:rPr>
          <w:rFonts w:ascii="Helvetica" w:hAnsi="Helvetica" w:cs="Helvetica"/>
          <w:sz w:val="28"/>
          <w:szCs w:val="28"/>
        </w:rPr>
        <w:t>- digitalna meš</w:t>
      </w:r>
      <w:r w:rsidR="004D060F">
        <w:rPr>
          <w:rFonts w:ascii="Helvetica" w:hAnsi="Helvetica" w:cs="Helvetica"/>
          <w:sz w:val="28"/>
          <w:szCs w:val="28"/>
        </w:rPr>
        <w:t xml:space="preserve">alna miza z </w:t>
      </w:r>
      <w:r w:rsidRPr="00AD141F">
        <w:rPr>
          <w:rFonts w:ascii="Helvetica" w:hAnsi="Helvetica" w:cs="Helvetica"/>
          <w:sz w:val="28"/>
          <w:szCs w:val="28"/>
        </w:rPr>
        <w:t xml:space="preserve"> motoriziranimi drsniki (100mm)</w:t>
      </w:r>
    </w:p>
    <w:p w:rsidR="00BC0BB7" w:rsidRPr="00AD141F" w:rsidRDefault="00BC0BB7" w:rsidP="00BC0B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AD141F">
        <w:rPr>
          <w:rFonts w:ascii="Helvetica" w:hAnsi="Helvetica" w:cs="Helvetica"/>
          <w:sz w:val="28"/>
          <w:szCs w:val="28"/>
        </w:rPr>
        <w:t xml:space="preserve">- 32 mikrofonskih vhodov (XLR </w:t>
      </w:r>
      <w:proofErr w:type="spellStart"/>
      <w:r w:rsidRPr="00AD141F">
        <w:rPr>
          <w:rFonts w:ascii="Helvetica" w:hAnsi="Helvetica" w:cs="Helvetica"/>
          <w:sz w:val="28"/>
          <w:szCs w:val="28"/>
        </w:rPr>
        <w:t>priklju</w:t>
      </w:r>
      <w:r w:rsidRPr="00AD141F">
        <w:rPr>
          <w:rFonts w:ascii="TT61t00" w:hAnsi="TT61t00" w:cs="TT61t00"/>
          <w:sz w:val="28"/>
          <w:szCs w:val="28"/>
        </w:rPr>
        <w:t>c</w:t>
      </w:r>
      <w:r w:rsidRPr="00AD141F">
        <w:rPr>
          <w:rFonts w:ascii="Helvetica" w:hAnsi="Helvetica" w:cs="Helvetica"/>
          <w:sz w:val="28"/>
          <w:szCs w:val="28"/>
        </w:rPr>
        <w:t>ek</w:t>
      </w:r>
      <w:proofErr w:type="spellEnd"/>
      <w:r w:rsidRPr="00AD141F">
        <w:rPr>
          <w:rFonts w:ascii="Helvetica" w:hAnsi="Helvetica" w:cs="Helvetica"/>
          <w:sz w:val="28"/>
          <w:szCs w:val="28"/>
        </w:rPr>
        <w:t>)</w:t>
      </w:r>
    </w:p>
    <w:p w:rsidR="00BC0BB7" w:rsidRPr="00AD141F" w:rsidRDefault="00BC0BB7" w:rsidP="00BC0B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AD141F">
        <w:rPr>
          <w:rFonts w:ascii="Helvetica" w:hAnsi="Helvetica" w:cs="Helvetica"/>
          <w:sz w:val="28"/>
          <w:szCs w:val="28"/>
        </w:rPr>
        <w:t xml:space="preserve">- 16 linijskih izhodov (XLR </w:t>
      </w:r>
      <w:proofErr w:type="spellStart"/>
      <w:r w:rsidRPr="00AD141F">
        <w:rPr>
          <w:rFonts w:ascii="Helvetica" w:hAnsi="Helvetica" w:cs="Helvetica"/>
          <w:sz w:val="28"/>
          <w:szCs w:val="28"/>
        </w:rPr>
        <w:t>priklju</w:t>
      </w:r>
      <w:r w:rsidRPr="00AD141F">
        <w:rPr>
          <w:rFonts w:ascii="TT61t00" w:hAnsi="TT61t00" w:cs="TT61t00"/>
          <w:sz w:val="28"/>
          <w:szCs w:val="28"/>
        </w:rPr>
        <w:t>c</w:t>
      </w:r>
      <w:r w:rsidRPr="00AD141F">
        <w:rPr>
          <w:rFonts w:ascii="Helvetica" w:hAnsi="Helvetica" w:cs="Helvetica"/>
          <w:sz w:val="28"/>
          <w:szCs w:val="28"/>
        </w:rPr>
        <w:t>ek</w:t>
      </w:r>
      <w:proofErr w:type="spellEnd"/>
      <w:r w:rsidRPr="00AD141F">
        <w:rPr>
          <w:rFonts w:ascii="Helvetica" w:hAnsi="Helvetica" w:cs="Helvetica"/>
          <w:sz w:val="28"/>
          <w:szCs w:val="28"/>
        </w:rPr>
        <w:t>)</w:t>
      </w:r>
    </w:p>
    <w:p w:rsidR="00BC0BB7" w:rsidRPr="00AD141F" w:rsidRDefault="00BC0BB7" w:rsidP="00BC0B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AD141F">
        <w:rPr>
          <w:rFonts w:ascii="Helvetica" w:hAnsi="Helvetica" w:cs="Helvetica"/>
          <w:sz w:val="28"/>
          <w:szCs w:val="28"/>
        </w:rPr>
        <w:t xml:space="preserve">- integrirani efekt procesorji (4 × </w:t>
      </w:r>
      <w:proofErr w:type="spellStart"/>
      <w:r w:rsidRPr="00AD141F">
        <w:rPr>
          <w:rFonts w:ascii="Helvetica" w:hAnsi="Helvetica" w:cs="Helvetica"/>
          <w:sz w:val="28"/>
          <w:szCs w:val="28"/>
        </w:rPr>
        <w:t>stereo</w:t>
      </w:r>
      <w:proofErr w:type="spellEnd"/>
      <w:r w:rsidRPr="00AD141F">
        <w:rPr>
          <w:rFonts w:ascii="Helvetica" w:hAnsi="Helvetica" w:cs="Helvetica"/>
          <w:sz w:val="28"/>
          <w:szCs w:val="28"/>
        </w:rPr>
        <w:t>)</w:t>
      </w:r>
    </w:p>
    <w:p w:rsidR="00BC0BB7" w:rsidRPr="00AD141F" w:rsidRDefault="00BC0BB7" w:rsidP="00BC0B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AD141F">
        <w:rPr>
          <w:rFonts w:ascii="Helvetica" w:hAnsi="Helvetica" w:cs="Helvetica"/>
          <w:sz w:val="28"/>
          <w:szCs w:val="28"/>
        </w:rPr>
        <w:t>- možnost simultanega meš</w:t>
      </w:r>
      <w:r w:rsidR="004D060F">
        <w:rPr>
          <w:rFonts w:ascii="Helvetica" w:hAnsi="Helvetica" w:cs="Helvetica"/>
          <w:sz w:val="28"/>
          <w:szCs w:val="28"/>
        </w:rPr>
        <w:t xml:space="preserve">anja </w:t>
      </w:r>
      <w:r w:rsidRPr="00AD141F">
        <w:rPr>
          <w:rFonts w:ascii="Helvetica" w:hAnsi="Helvetica" w:cs="Helvetica"/>
          <w:sz w:val="28"/>
          <w:szCs w:val="28"/>
        </w:rPr>
        <w:t xml:space="preserve"> kanalov</w:t>
      </w:r>
    </w:p>
    <w:p w:rsidR="00BC0BB7" w:rsidRPr="00AD141F" w:rsidRDefault="00BC0BB7" w:rsidP="00BC0B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AD141F">
        <w:rPr>
          <w:rFonts w:ascii="Helvetica" w:hAnsi="Helvetica" w:cs="Helvetica"/>
          <w:sz w:val="28"/>
          <w:szCs w:val="28"/>
        </w:rPr>
        <w:t>- 4 "</w:t>
      </w:r>
      <w:proofErr w:type="spellStart"/>
      <w:r w:rsidRPr="00AD141F">
        <w:rPr>
          <w:rFonts w:ascii="Helvetica" w:hAnsi="Helvetica" w:cs="Helvetica"/>
          <w:sz w:val="28"/>
          <w:szCs w:val="28"/>
        </w:rPr>
        <w:t>mute</w:t>
      </w:r>
      <w:proofErr w:type="spellEnd"/>
      <w:r w:rsidRPr="00AD141F">
        <w:rPr>
          <w:rFonts w:ascii="Helvetica" w:hAnsi="Helvetica" w:cs="Helvetica"/>
          <w:sz w:val="28"/>
          <w:szCs w:val="28"/>
        </w:rPr>
        <w:t>" grupe</w:t>
      </w:r>
    </w:p>
    <w:p w:rsidR="00BC0BB7" w:rsidRPr="00AD141F" w:rsidRDefault="00BC0BB7" w:rsidP="00BC0B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AD141F">
        <w:rPr>
          <w:rFonts w:ascii="Helvetica" w:hAnsi="Helvetica" w:cs="Helvetica"/>
          <w:sz w:val="28"/>
          <w:szCs w:val="28"/>
        </w:rPr>
        <w:t>- 20 seštevalnih linij</w:t>
      </w:r>
    </w:p>
    <w:p w:rsidR="00BC0BB7" w:rsidRPr="00AD141F" w:rsidRDefault="00BC0BB7" w:rsidP="00BC0B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AD141F">
        <w:rPr>
          <w:rFonts w:ascii="Helvetica" w:hAnsi="Helvetica" w:cs="Helvetica"/>
          <w:sz w:val="28"/>
          <w:szCs w:val="28"/>
        </w:rPr>
        <w:t>- 1 digitalni AES/EBU vhod in izhod</w:t>
      </w:r>
    </w:p>
    <w:p w:rsidR="00BC0BB7" w:rsidRPr="00AD141F" w:rsidRDefault="00BC0BB7" w:rsidP="00BC0B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AD141F">
        <w:rPr>
          <w:rFonts w:ascii="Helvetica" w:hAnsi="Helvetica" w:cs="Helvetica"/>
          <w:sz w:val="28"/>
          <w:szCs w:val="28"/>
        </w:rPr>
        <w:t xml:space="preserve">- reža za opcijsko kartico </w:t>
      </w:r>
    </w:p>
    <w:p w:rsidR="00887845" w:rsidRDefault="004D060F" w:rsidP="00BC0BB7">
      <w:pPr>
        <w:rPr>
          <w:rFonts w:ascii="Helvetica-Bold" w:hAnsi="Helvetica-Bold" w:cs="Helvetica-Bold"/>
          <w:b/>
          <w:bCs/>
          <w:sz w:val="14"/>
          <w:szCs w:val="14"/>
        </w:rPr>
      </w:pPr>
      <w:r>
        <w:rPr>
          <w:rFonts w:ascii="Helvetica-Bold" w:hAnsi="Helvetica-Bold" w:cs="Helvetica-Bold"/>
          <w:b/>
          <w:bCs/>
          <w:noProof/>
          <w:sz w:val="14"/>
          <w:szCs w:val="14"/>
          <w:lang w:eastAsia="sl-SI"/>
        </w:rPr>
        <w:drawing>
          <wp:inline distT="0" distB="0" distL="0" distR="0">
            <wp:extent cx="5760720" cy="3150235"/>
            <wp:effectExtent l="19050" t="0" r="0" b="0"/>
            <wp:docPr id="7" name="Slika 6" descr="soundcraft-pic-siexpressio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ndcraft-pic-siexpression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5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0BB7" w:rsidRPr="00BC0BB7">
        <w:rPr>
          <w:rFonts w:ascii="Helvetica-Bold" w:hAnsi="Helvetica-Bold" w:cs="Helvetica-Bold"/>
          <w:b/>
          <w:bCs/>
          <w:sz w:val="14"/>
          <w:szCs w:val="14"/>
        </w:rPr>
        <w:t xml:space="preserve"> </w:t>
      </w:r>
      <w:r w:rsidR="00BC0BB7">
        <w:rPr>
          <w:rFonts w:ascii="Helvetica-Bold" w:hAnsi="Helvetica-Bold" w:cs="Helvetica-Bold"/>
          <w:b/>
          <w:bCs/>
          <w:noProof/>
          <w:sz w:val="14"/>
          <w:szCs w:val="14"/>
          <w:lang w:eastAsia="sl-SI"/>
        </w:rPr>
        <w:lastRenderedPageBreak/>
        <w:drawing>
          <wp:inline distT="0" distB="0" distL="0" distR="0">
            <wp:extent cx="5760720" cy="1609484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09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0BB7">
        <w:rPr>
          <w:rFonts w:ascii="Helvetica-Bold" w:hAnsi="Helvetica-Bold" w:cs="Helvetica-Bold"/>
          <w:b/>
          <w:bCs/>
          <w:sz w:val="14"/>
          <w:szCs w:val="14"/>
        </w:rPr>
        <w:t>DCRAFT tip Si Express 24 (32)</w:t>
      </w:r>
    </w:p>
    <w:p w:rsidR="00BC0BB7" w:rsidRDefault="00BC0BB7" w:rsidP="00BC0BB7">
      <w:pPr>
        <w:rPr>
          <w:rFonts w:ascii="Helvetica-Bold" w:hAnsi="Helvetica-Bold" w:cs="Helvetica-Bold"/>
          <w:b/>
          <w:bCs/>
          <w:sz w:val="14"/>
          <w:szCs w:val="14"/>
        </w:rPr>
      </w:pPr>
    </w:p>
    <w:p w:rsidR="00BC0BB7" w:rsidRDefault="00BC0BB7" w:rsidP="00BC0BB7">
      <w:pPr>
        <w:rPr>
          <w:sz w:val="28"/>
          <w:szCs w:val="28"/>
        </w:rPr>
      </w:pPr>
      <w:r>
        <w:rPr>
          <w:sz w:val="28"/>
          <w:szCs w:val="28"/>
        </w:rPr>
        <w:t>V dvorani levo – desno visita dva »grozda«(</w:t>
      </w:r>
      <w:proofErr w:type="spellStart"/>
      <w:r>
        <w:rPr>
          <w:sz w:val="28"/>
          <w:szCs w:val="28"/>
        </w:rPr>
        <w:t>dvo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sistemci</w:t>
      </w:r>
      <w:proofErr w:type="spellEnd"/>
      <w:r>
        <w:rPr>
          <w:sz w:val="28"/>
          <w:szCs w:val="28"/>
        </w:rPr>
        <w:t xml:space="preserve"> in bas)-zvočniki naprej.</w:t>
      </w:r>
    </w:p>
    <w:p w:rsidR="00BC0BB7" w:rsidRDefault="00BC0BB7" w:rsidP="00BC0BB7">
      <w:pPr>
        <w:rPr>
          <w:sz w:val="28"/>
          <w:szCs w:val="28"/>
        </w:rPr>
      </w:pPr>
      <w:r>
        <w:rPr>
          <w:sz w:val="28"/>
          <w:szCs w:val="28"/>
        </w:rPr>
        <w:t>Zadaj levo desno  dva efektna zvočnika, ki lahko služita kot monitor zadaj.</w:t>
      </w:r>
    </w:p>
    <w:p w:rsidR="00BC0BB7" w:rsidRDefault="00BC0BB7" w:rsidP="00BC0BB7">
      <w:pPr>
        <w:rPr>
          <w:sz w:val="28"/>
          <w:szCs w:val="28"/>
        </w:rPr>
      </w:pPr>
      <w:r>
        <w:rPr>
          <w:sz w:val="28"/>
          <w:szCs w:val="28"/>
        </w:rPr>
        <w:t xml:space="preserve">Na sredini </w:t>
      </w:r>
      <w:proofErr w:type="spellStart"/>
      <w:r>
        <w:rPr>
          <w:sz w:val="28"/>
          <w:szCs w:val="28"/>
        </w:rPr>
        <w:t>proscenij</w:t>
      </w:r>
      <w:proofErr w:type="spellEnd"/>
      <w:r>
        <w:rPr>
          <w:sz w:val="28"/>
          <w:szCs w:val="28"/>
        </w:rPr>
        <w:t xml:space="preserve"> v tleh </w:t>
      </w:r>
      <w:proofErr w:type="spellStart"/>
      <w:r>
        <w:rPr>
          <w:sz w:val="28"/>
          <w:szCs w:val="28"/>
        </w:rPr>
        <w:t>multi</w:t>
      </w:r>
      <w:r w:rsidR="00AD141F">
        <w:rPr>
          <w:sz w:val="28"/>
          <w:szCs w:val="28"/>
        </w:rPr>
        <w:t>kor</w:t>
      </w:r>
      <w:proofErr w:type="spellEnd"/>
      <w:r w:rsidR="00AD141F">
        <w:rPr>
          <w:sz w:val="28"/>
          <w:szCs w:val="28"/>
        </w:rPr>
        <w:t xml:space="preserve"> vhodi in izhodi (obstoječ).</w:t>
      </w:r>
    </w:p>
    <w:p w:rsidR="00AD141F" w:rsidRDefault="00BC0BB7" w:rsidP="00BC0BB7">
      <w:pPr>
        <w:rPr>
          <w:sz w:val="28"/>
          <w:szCs w:val="28"/>
        </w:rPr>
      </w:pPr>
      <w:r>
        <w:rPr>
          <w:sz w:val="28"/>
          <w:szCs w:val="28"/>
        </w:rPr>
        <w:t xml:space="preserve">Stena levo proti dvorani </w:t>
      </w:r>
      <w:proofErr w:type="spellStart"/>
      <w:r>
        <w:rPr>
          <w:sz w:val="28"/>
          <w:szCs w:val="28"/>
        </w:rPr>
        <w:t>multikor</w:t>
      </w:r>
      <w:proofErr w:type="spellEnd"/>
      <w:r>
        <w:rPr>
          <w:sz w:val="28"/>
          <w:szCs w:val="28"/>
        </w:rPr>
        <w:t xml:space="preserve"> omarica vhodi in izhodi</w:t>
      </w:r>
      <w:r w:rsidR="00AD141F">
        <w:rPr>
          <w:sz w:val="28"/>
          <w:szCs w:val="28"/>
        </w:rPr>
        <w:t xml:space="preserve"> (nov)</w:t>
      </w:r>
    </w:p>
    <w:p w:rsidR="00BC0BB7" w:rsidRDefault="00BC0BB7" w:rsidP="00BC0BB7">
      <w:pPr>
        <w:rPr>
          <w:sz w:val="28"/>
          <w:szCs w:val="28"/>
        </w:rPr>
      </w:pPr>
      <w:r>
        <w:rPr>
          <w:sz w:val="28"/>
          <w:szCs w:val="28"/>
        </w:rPr>
        <w:t>Skupaj avdio pokrije vse vhode in izhode na mizi</w:t>
      </w:r>
    </w:p>
    <w:p w:rsidR="00AD141F" w:rsidRDefault="00AD141F" w:rsidP="00BC0BB7">
      <w:pPr>
        <w:rPr>
          <w:sz w:val="28"/>
          <w:szCs w:val="28"/>
        </w:rPr>
      </w:pPr>
      <w:r>
        <w:rPr>
          <w:sz w:val="28"/>
          <w:szCs w:val="28"/>
        </w:rPr>
        <w:t xml:space="preserve">Dva </w:t>
      </w:r>
      <w:proofErr w:type="spellStart"/>
      <w:r>
        <w:rPr>
          <w:sz w:val="28"/>
          <w:szCs w:val="28"/>
        </w:rPr>
        <w:t>denon</w:t>
      </w:r>
      <w:proofErr w:type="spellEnd"/>
      <w:r>
        <w:rPr>
          <w:sz w:val="28"/>
          <w:szCs w:val="28"/>
        </w:rPr>
        <w:t xml:space="preserve"> predvajalnika</w:t>
      </w:r>
    </w:p>
    <w:p w:rsidR="00AD141F" w:rsidRDefault="00AD141F" w:rsidP="00BC0BB7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>
            <wp:extent cx="3298296" cy="913374"/>
            <wp:effectExtent l="19050" t="0" r="0" b="0"/>
            <wp:docPr id="6" name="Slika 5" descr="denon-pic-dnc635_p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on-pic-dnc635_pvie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8296" cy="91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41F" w:rsidRDefault="00AD141F" w:rsidP="00BC0BB7">
      <w:pPr>
        <w:rPr>
          <w:sz w:val="28"/>
          <w:szCs w:val="28"/>
        </w:rPr>
      </w:pPr>
      <w:r>
        <w:rPr>
          <w:sz w:val="28"/>
          <w:szCs w:val="28"/>
        </w:rPr>
        <w:t>Tako to je trenuten opis dvoranske opreme.</w:t>
      </w:r>
    </w:p>
    <w:p w:rsidR="00AD141F" w:rsidRDefault="00AD141F" w:rsidP="00BC0BB7">
      <w:pPr>
        <w:rPr>
          <w:sz w:val="28"/>
          <w:szCs w:val="28"/>
        </w:rPr>
      </w:pPr>
      <w:r>
        <w:rPr>
          <w:sz w:val="28"/>
          <w:szCs w:val="28"/>
        </w:rPr>
        <w:t>Upam</w:t>
      </w:r>
      <w:r w:rsidR="004D060F">
        <w:rPr>
          <w:sz w:val="28"/>
          <w:szCs w:val="28"/>
        </w:rPr>
        <w:t>, da</w:t>
      </w:r>
      <w:r>
        <w:rPr>
          <w:sz w:val="28"/>
          <w:szCs w:val="28"/>
        </w:rPr>
        <w:t xml:space="preserve">  vam bo pomagalo.</w:t>
      </w:r>
    </w:p>
    <w:p w:rsidR="004D060F" w:rsidRDefault="004D060F" w:rsidP="00BC0BB7">
      <w:pPr>
        <w:rPr>
          <w:sz w:val="28"/>
          <w:szCs w:val="28"/>
        </w:rPr>
      </w:pPr>
    </w:p>
    <w:p w:rsidR="004D060F" w:rsidRDefault="004D060F" w:rsidP="00BC0BB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Lučni</w:t>
      </w:r>
      <w:proofErr w:type="spellEnd"/>
      <w:r>
        <w:rPr>
          <w:sz w:val="28"/>
          <w:szCs w:val="28"/>
        </w:rPr>
        <w:t xml:space="preserve"> in tonski tehnik upravljata kontrolo iz </w:t>
      </w:r>
      <w:proofErr w:type="spellStart"/>
      <w:r>
        <w:rPr>
          <w:sz w:val="28"/>
          <w:szCs w:val="28"/>
        </w:rPr>
        <w:t>multimedije</w:t>
      </w:r>
      <w:proofErr w:type="spellEnd"/>
      <w:r>
        <w:rPr>
          <w:sz w:val="28"/>
          <w:szCs w:val="28"/>
        </w:rPr>
        <w:t xml:space="preserve"> nad dvorano (enako okno cca.2m).</w:t>
      </w:r>
    </w:p>
    <w:p w:rsidR="00022859" w:rsidRDefault="00AD141F" w:rsidP="00BC0BB7">
      <w:pPr>
        <w:rPr>
          <w:sz w:val="28"/>
          <w:szCs w:val="28"/>
        </w:rPr>
      </w:pPr>
      <w:r>
        <w:rPr>
          <w:sz w:val="28"/>
          <w:szCs w:val="28"/>
        </w:rPr>
        <w:t xml:space="preserve">Za več sem dosegljiv na </w:t>
      </w:r>
      <w:proofErr w:type="spellStart"/>
      <w:r>
        <w:rPr>
          <w:sz w:val="28"/>
          <w:szCs w:val="28"/>
        </w:rPr>
        <w:t>mob</w:t>
      </w:r>
      <w:proofErr w:type="spellEnd"/>
      <w:r>
        <w:rPr>
          <w:sz w:val="28"/>
          <w:szCs w:val="28"/>
        </w:rPr>
        <w:t>.: 040414322</w:t>
      </w:r>
    </w:p>
    <w:p w:rsidR="00022859" w:rsidRDefault="00022859" w:rsidP="00BC0BB7">
      <w:pPr>
        <w:rPr>
          <w:sz w:val="28"/>
          <w:szCs w:val="28"/>
        </w:rPr>
      </w:pPr>
    </w:p>
    <w:p w:rsidR="00022859" w:rsidRDefault="00AD141F" w:rsidP="00BC0BB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 Spoštovanjem Borut Bevc</w:t>
      </w:r>
    </w:p>
    <w:p w:rsidR="004D060F" w:rsidRPr="00BC0BB7" w:rsidRDefault="004D060F" w:rsidP="00BC0BB7">
      <w:pPr>
        <w:rPr>
          <w:sz w:val="28"/>
          <w:szCs w:val="28"/>
        </w:rPr>
      </w:pPr>
      <w:r>
        <w:rPr>
          <w:sz w:val="28"/>
          <w:szCs w:val="28"/>
        </w:rPr>
        <w:t xml:space="preserve">Tehnični koordinator </w:t>
      </w:r>
      <w:r w:rsidR="00022859">
        <w:rPr>
          <w:sz w:val="28"/>
          <w:szCs w:val="28"/>
        </w:rPr>
        <w:t>– Kulturni dom Šmarje pri Jelšah</w:t>
      </w:r>
    </w:p>
    <w:sectPr w:rsidR="004D060F" w:rsidRPr="00BC0BB7" w:rsidSect="00DE4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61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0BB7"/>
    <w:rsid w:val="00022859"/>
    <w:rsid w:val="001A61FA"/>
    <w:rsid w:val="004D060F"/>
    <w:rsid w:val="00AC4887"/>
    <w:rsid w:val="00AD141F"/>
    <w:rsid w:val="00BC0BB7"/>
    <w:rsid w:val="00D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E46ED"/>
  </w:style>
  <w:style w:type="paragraph" w:styleId="Naslov4">
    <w:name w:val="heading 4"/>
    <w:basedOn w:val="Navaden"/>
    <w:link w:val="Naslov4Znak"/>
    <w:uiPriority w:val="9"/>
    <w:qFormat/>
    <w:rsid w:val="004D06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0BB7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uiPriority w:val="9"/>
    <w:rsid w:val="004D060F"/>
    <w:rPr>
      <w:rFonts w:ascii="Times New Roman" w:eastAsia="Times New Roman" w:hAnsi="Times New Roman" w:cs="Times New Roman"/>
      <w:b/>
      <w:bCs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0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3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BorutB</dc:creator>
  <cp:lastModifiedBy>Borut</cp:lastModifiedBy>
  <cp:revision>2</cp:revision>
  <dcterms:created xsi:type="dcterms:W3CDTF">2014-01-05T09:59:00Z</dcterms:created>
  <dcterms:modified xsi:type="dcterms:W3CDTF">2015-02-13T18:55:00Z</dcterms:modified>
</cp:coreProperties>
</file>